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89C" w:rsidRDefault="00456CAB" w:rsidP="00456CAB">
      <w:pPr>
        <w:jc w:val="center"/>
      </w:pPr>
      <w:r>
        <w:rPr>
          <w:noProof/>
          <w:lang w:eastAsia="it-IT"/>
        </w:rPr>
        <w:drawing>
          <wp:inline distT="0" distB="0" distL="0" distR="0" wp14:anchorId="356AD987">
            <wp:extent cx="2121535" cy="95694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1535" cy="956945"/>
                    </a:xfrm>
                    <a:prstGeom prst="rect">
                      <a:avLst/>
                    </a:prstGeom>
                    <a:noFill/>
                  </pic:spPr>
                </pic:pic>
              </a:graphicData>
            </a:graphic>
          </wp:inline>
        </w:drawing>
      </w:r>
    </w:p>
    <w:p w:rsidR="00456CAB" w:rsidRDefault="00456CAB" w:rsidP="00456CAB">
      <w:pPr>
        <w:jc w:val="center"/>
      </w:pPr>
    </w:p>
    <w:p w:rsidR="00456CAB" w:rsidRPr="00456CAB" w:rsidRDefault="00456CAB" w:rsidP="00456CAB">
      <w:pPr>
        <w:jc w:val="center"/>
        <w:rPr>
          <w:rFonts w:ascii="Helvetica" w:hAnsi="Helvetica" w:cs="Helvetica"/>
          <w:sz w:val="26"/>
          <w:szCs w:val="26"/>
        </w:rPr>
      </w:pPr>
      <w:r w:rsidRPr="00456CAB">
        <w:rPr>
          <w:rFonts w:ascii="Helvetica" w:hAnsi="Helvetica" w:cs="Helvetica"/>
          <w:sz w:val="26"/>
          <w:szCs w:val="26"/>
        </w:rPr>
        <w:t>COMUNICATO STAMPA</w:t>
      </w:r>
    </w:p>
    <w:p w:rsidR="003F5E4D" w:rsidRDefault="003F5E4D" w:rsidP="00CB2D8D">
      <w:pPr>
        <w:pStyle w:val="xmsonormal"/>
        <w:shd w:val="clear" w:color="auto" w:fill="FFFFFF"/>
        <w:spacing w:before="0" w:beforeAutospacing="0" w:after="0" w:afterAutospacing="0" w:line="242" w:lineRule="atLeast"/>
        <w:jc w:val="center"/>
        <w:rPr>
          <w:rFonts w:ascii="Helvetica" w:hAnsi="Helvetica" w:cs="Helvetica"/>
          <w:b/>
          <w:bCs/>
          <w:sz w:val="56"/>
          <w:szCs w:val="56"/>
          <w:bdr w:val="none" w:sz="0" w:space="0" w:color="auto" w:frame="1"/>
        </w:rPr>
      </w:pPr>
      <w:r w:rsidRPr="003F5E4D">
        <w:rPr>
          <w:rFonts w:ascii="Helvetica" w:hAnsi="Helvetica" w:cs="Helvetica"/>
          <w:b/>
          <w:bCs/>
          <w:sz w:val="56"/>
          <w:szCs w:val="56"/>
          <w:bdr w:val="none" w:sz="0" w:space="0" w:color="auto" w:frame="1"/>
        </w:rPr>
        <w:t xml:space="preserve">BARI, BABY GANG: SDOGANATA LA VIOLENZA COME STRUMENTO DI COMUNICAZIONE </w:t>
      </w:r>
    </w:p>
    <w:p w:rsidR="00CB2D8D" w:rsidRPr="00C71E39" w:rsidRDefault="003F5E4D" w:rsidP="00CB2D8D">
      <w:pPr>
        <w:pStyle w:val="xmsonormal"/>
        <w:shd w:val="clear" w:color="auto" w:fill="FFFFFF"/>
        <w:spacing w:before="0" w:beforeAutospacing="0" w:after="0" w:afterAutospacing="0" w:line="242" w:lineRule="atLeast"/>
        <w:jc w:val="center"/>
        <w:rPr>
          <w:rFonts w:ascii="Calibri" w:hAnsi="Calibri"/>
          <w:sz w:val="22"/>
          <w:szCs w:val="22"/>
        </w:rPr>
      </w:pPr>
      <w:bookmarkStart w:id="0" w:name="_GoBack"/>
      <w:r w:rsidRPr="003F5E4D">
        <w:rPr>
          <w:rFonts w:ascii="Helvetica" w:hAnsi="Helvetica" w:cs="Helvetica"/>
          <w:b/>
          <w:bCs/>
          <w:spacing w:val="-3"/>
          <w:bdr w:val="none" w:sz="0" w:space="0" w:color="auto" w:frame="1"/>
        </w:rPr>
        <w:t xml:space="preserve">Il </w:t>
      </w:r>
      <w:r>
        <w:rPr>
          <w:rFonts w:ascii="Helvetica" w:hAnsi="Helvetica" w:cs="Helvetica"/>
          <w:b/>
          <w:bCs/>
          <w:spacing w:val="-3"/>
          <w:bdr w:val="none" w:sz="0" w:space="0" w:color="auto" w:frame="1"/>
        </w:rPr>
        <w:t>p</w:t>
      </w:r>
      <w:r w:rsidRPr="003F5E4D">
        <w:rPr>
          <w:rFonts w:ascii="Helvetica" w:hAnsi="Helvetica" w:cs="Helvetica"/>
          <w:b/>
          <w:bCs/>
          <w:spacing w:val="-3"/>
          <w:bdr w:val="none" w:sz="0" w:space="0" w:color="auto" w:frame="1"/>
        </w:rPr>
        <w:t>residente dell’Ordine degli Psicologi di Puglia Gesualdo: “</w:t>
      </w:r>
      <w:r>
        <w:rPr>
          <w:rFonts w:ascii="Helvetica" w:hAnsi="Helvetica" w:cs="Helvetica"/>
          <w:b/>
          <w:bCs/>
          <w:spacing w:val="-3"/>
          <w:bdr w:val="none" w:sz="0" w:space="0" w:color="auto" w:frame="1"/>
        </w:rPr>
        <w:t>P</w:t>
      </w:r>
      <w:r w:rsidRPr="003F5E4D">
        <w:rPr>
          <w:rFonts w:ascii="Helvetica" w:hAnsi="Helvetica" w:cs="Helvetica"/>
          <w:b/>
          <w:bCs/>
          <w:spacing w:val="-3"/>
          <w:bdr w:val="none" w:sz="0" w:space="0" w:color="auto" w:frame="1"/>
        </w:rPr>
        <w:t>revenzione e azioni di psicologia di comunità</w:t>
      </w:r>
      <w:r>
        <w:rPr>
          <w:rFonts w:ascii="Helvetica" w:hAnsi="Helvetica" w:cs="Helvetica"/>
          <w:b/>
          <w:bCs/>
          <w:spacing w:val="-3"/>
          <w:bdr w:val="none" w:sz="0" w:space="0" w:color="auto" w:frame="1"/>
        </w:rPr>
        <w:t>, le</w:t>
      </w:r>
      <w:r w:rsidRPr="003F5E4D">
        <w:rPr>
          <w:rFonts w:ascii="Helvetica" w:hAnsi="Helvetica" w:cs="Helvetica"/>
          <w:b/>
          <w:bCs/>
          <w:spacing w:val="-3"/>
          <w:bdr w:val="none" w:sz="0" w:space="0" w:color="auto" w:frame="1"/>
        </w:rPr>
        <w:t xml:space="preserve"> strategi</w:t>
      </w:r>
      <w:r>
        <w:rPr>
          <w:rFonts w:ascii="Helvetica" w:hAnsi="Helvetica" w:cs="Helvetica"/>
          <w:b/>
          <w:bCs/>
          <w:spacing w:val="-3"/>
          <w:bdr w:val="none" w:sz="0" w:space="0" w:color="auto" w:frame="1"/>
        </w:rPr>
        <w:t>e</w:t>
      </w:r>
      <w:r w:rsidRPr="003F5E4D">
        <w:rPr>
          <w:rFonts w:ascii="Helvetica" w:hAnsi="Helvetica" w:cs="Helvetica"/>
          <w:b/>
          <w:bCs/>
          <w:spacing w:val="-3"/>
          <w:bdr w:val="none" w:sz="0" w:space="0" w:color="auto" w:frame="1"/>
        </w:rPr>
        <w:t xml:space="preserve"> miglior</w:t>
      </w:r>
      <w:r>
        <w:rPr>
          <w:rFonts w:ascii="Helvetica" w:hAnsi="Helvetica" w:cs="Helvetica"/>
          <w:b/>
          <w:bCs/>
          <w:spacing w:val="-3"/>
          <w:bdr w:val="none" w:sz="0" w:space="0" w:color="auto" w:frame="1"/>
        </w:rPr>
        <w:t xml:space="preserve">i </w:t>
      </w:r>
      <w:r w:rsidRPr="003F5E4D">
        <w:rPr>
          <w:rFonts w:ascii="Helvetica" w:hAnsi="Helvetica" w:cs="Helvetica"/>
          <w:b/>
          <w:bCs/>
          <w:spacing w:val="-3"/>
          <w:bdr w:val="none" w:sz="0" w:space="0" w:color="auto" w:frame="1"/>
        </w:rPr>
        <w:t>per combattere il bullismo</w:t>
      </w:r>
      <w:r>
        <w:rPr>
          <w:rFonts w:ascii="Helvetica" w:hAnsi="Helvetica" w:cs="Helvetica"/>
          <w:b/>
          <w:bCs/>
          <w:spacing w:val="-3"/>
          <w:bdr w:val="none" w:sz="0" w:space="0" w:color="auto" w:frame="1"/>
        </w:rPr>
        <w:t>. R</w:t>
      </w:r>
      <w:r w:rsidRPr="003F5E4D">
        <w:rPr>
          <w:rFonts w:ascii="Helvetica" w:hAnsi="Helvetica" w:cs="Helvetica"/>
          <w:b/>
          <w:bCs/>
          <w:spacing w:val="-3"/>
          <w:bdr w:val="none" w:sz="0" w:space="0" w:color="auto" w:frame="1"/>
        </w:rPr>
        <w:t>afforz</w:t>
      </w:r>
      <w:r>
        <w:rPr>
          <w:rFonts w:ascii="Helvetica" w:hAnsi="Helvetica" w:cs="Helvetica"/>
          <w:b/>
          <w:bCs/>
          <w:spacing w:val="-3"/>
          <w:bdr w:val="none" w:sz="0" w:space="0" w:color="auto" w:frame="1"/>
        </w:rPr>
        <w:t>are</w:t>
      </w:r>
      <w:r w:rsidRPr="003F5E4D">
        <w:rPr>
          <w:rFonts w:ascii="Helvetica" w:hAnsi="Helvetica" w:cs="Helvetica"/>
          <w:b/>
          <w:bCs/>
          <w:spacing w:val="-3"/>
          <w:bdr w:val="none" w:sz="0" w:space="0" w:color="auto" w:frame="1"/>
        </w:rPr>
        <w:t xml:space="preserve"> il senso dell’appartenenza e di coesione sociale”</w:t>
      </w:r>
      <w:bookmarkEnd w:id="0"/>
      <w:r w:rsidR="00CB2D8D">
        <w:rPr>
          <w:rFonts w:ascii="Calibri" w:hAnsi="Calibri"/>
          <w:color w:val="000000"/>
          <w:sz w:val="22"/>
          <w:szCs w:val="22"/>
        </w:rPr>
        <w:br/>
      </w:r>
    </w:p>
    <w:p w:rsidR="003F5E4D" w:rsidRDefault="003F5E4D" w:rsidP="003F5E4D">
      <w:pPr>
        <w:pStyle w:val="xgmail-corpoa"/>
        <w:shd w:val="clear" w:color="auto" w:fill="FFFFFF"/>
        <w:spacing w:before="0" w:beforeAutospacing="0" w:after="0" w:afterAutospacing="0"/>
        <w:jc w:val="both"/>
        <w:rPr>
          <w:rFonts w:ascii="Helvetica" w:hAnsi="Helvetica" w:cs="Helvetica"/>
          <w:sz w:val="22"/>
          <w:szCs w:val="22"/>
          <w:bdr w:val="none" w:sz="0" w:space="0" w:color="auto" w:frame="1"/>
        </w:rPr>
      </w:pPr>
      <w:r w:rsidRPr="003F5E4D">
        <w:rPr>
          <w:rFonts w:ascii="Helvetica" w:hAnsi="Helvetica" w:cs="Helvetica"/>
          <w:sz w:val="22"/>
          <w:szCs w:val="22"/>
          <w:bdr w:val="none" w:sz="0" w:space="0" w:color="auto" w:frame="1"/>
        </w:rPr>
        <w:t>Continuano le vicende di bullismo ad opera di baby gang. Lo scorso sabato la città di Bari è stata lo scenario di due episodi legati a questo fenomeno: il primo, sulla “Muraglia”, vede come vittima due coppie di giovani aggredite dal “branco” per motivi inesistenti e il secondo, in via Sparano, un ragazzo.</w:t>
      </w:r>
    </w:p>
    <w:p w:rsidR="003F5E4D" w:rsidRDefault="003F5E4D" w:rsidP="003F5E4D">
      <w:pPr>
        <w:pStyle w:val="xgmail-corpoa"/>
        <w:shd w:val="clear" w:color="auto" w:fill="FFFFFF"/>
        <w:spacing w:before="0" w:beforeAutospacing="0" w:after="0" w:afterAutospacing="0"/>
        <w:jc w:val="both"/>
        <w:rPr>
          <w:rFonts w:ascii="Helvetica" w:hAnsi="Helvetica" w:cs="Helvetica"/>
          <w:sz w:val="22"/>
          <w:szCs w:val="22"/>
          <w:bdr w:val="none" w:sz="0" w:space="0" w:color="auto" w:frame="1"/>
        </w:rPr>
      </w:pPr>
      <w:r w:rsidRPr="003F5E4D">
        <w:rPr>
          <w:rFonts w:ascii="Helvetica" w:hAnsi="Helvetica" w:cs="Helvetica"/>
          <w:sz w:val="22"/>
          <w:szCs w:val="22"/>
          <w:bdr w:val="none" w:sz="0" w:space="0" w:color="auto" w:frame="1"/>
        </w:rPr>
        <w:t xml:space="preserve">“Assolutamente comprensibile la rabbia e l’indignazione della mamma di una delle ragazzine aggredite che ha inviato una lettera “d’aiuto” al sindaco Decaro” afferma </w:t>
      </w:r>
      <w:r w:rsidRPr="003F5E4D">
        <w:rPr>
          <w:rFonts w:ascii="Helvetica" w:hAnsi="Helvetica" w:cs="Helvetica"/>
          <w:b/>
          <w:bCs/>
          <w:sz w:val="22"/>
          <w:szCs w:val="22"/>
          <w:bdr w:val="none" w:sz="0" w:space="0" w:color="auto" w:frame="1"/>
        </w:rPr>
        <w:t>Vincenzo Gesualdo, presidente dell’Ordine degli Psicologi della Regione Puglia</w:t>
      </w:r>
      <w:r>
        <w:rPr>
          <w:rFonts w:ascii="Helvetica" w:hAnsi="Helvetica" w:cs="Helvetica"/>
          <w:sz w:val="22"/>
          <w:szCs w:val="22"/>
          <w:bdr w:val="none" w:sz="0" w:space="0" w:color="auto" w:frame="1"/>
        </w:rPr>
        <w:t>.</w:t>
      </w:r>
    </w:p>
    <w:p w:rsidR="003F5E4D" w:rsidRPr="003F5E4D" w:rsidRDefault="003F5E4D" w:rsidP="003F5E4D">
      <w:pPr>
        <w:pStyle w:val="xgmail-corpoa"/>
        <w:shd w:val="clear" w:color="auto" w:fill="FFFFFF"/>
        <w:spacing w:before="0" w:beforeAutospacing="0" w:after="0" w:afterAutospacing="0"/>
        <w:jc w:val="both"/>
        <w:rPr>
          <w:rFonts w:ascii="Helvetica" w:hAnsi="Helvetica" w:cs="Helvetica"/>
          <w:sz w:val="22"/>
          <w:szCs w:val="22"/>
          <w:bdr w:val="none" w:sz="0" w:space="0" w:color="auto" w:frame="1"/>
        </w:rPr>
      </w:pPr>
      <w:r w:rsidRPr="003F5E4D">
        <w:rPr>
          <w:rFonts w:ascii="Helvetica" w:hAnsi="Helvetica" w:cs="Helvetica"/>
          <w:sz w:val="22"/>
          <w:szCs w:val="22"/>
          <w:bdr w:val="none" w:sz="0" w:space="0" w:color="auto" w:frame="1"/>
        </w:rPr>
        <w:t>“Il bullismo è un fenomeno sociale con caratteristiche sempre più complesse di quelle che potevamo riconoscere qualche tempo fa. L'aggressione rappresenta un tentativo di sedare le paure, gli aspetti fobici dell'aggressore si manifestano con l'annientamento della vittima, individuata per caratteristiche di fragilità o, come nel caso delle due coppie aggredite, solo per il gusto di ledere l’altro senza alcun motivo” continua Gesualdo.</w:t>
      </w:r>
    </w:p>
    <w:p w:rsidR="0035427F" w:rsidRDefault="003F5E4D" w:rsidP="003F5E4D">
      <w:pPr>
        <w:pStyle w:val="xgmail-corpoa"/>
        <w:shd w:val="clear" w:color="auto" w:fill="FFFFFF"/>
        <w:spacing w:before="0" w:beforeAutospacing="0" w:after="0" w:afterAutospacing="0"/>
        <w:jc w:val="both"/>
        <w:rPr>
          <w:rFonts w:ascii="Helvetica" w:hAnsi="Helvetica" w:cs="Helvetica"/>
          <w:sz w:val="22"/>
          <w:szCs w:val="22"/>
          <w:bdr w:val="none" w:sz="0" w:space="0" w:color="auto" w:frame="1"/>
        </w:rPr>
      </w:pPr>
      <w:r w:rsidRPr="003F5E4D">
        <w:rPr>
          <w:rFonts w:ascii="Helvetica" w:hAnsi="Helvetica" w:cs="Helvetica"/>
          <w:sz w:val="22"/>
          <w:szCs w:val="22"/>
          <w:bdr w:val="none" w:sz="0" w:space="0" w:color="auto" w:frame="1"/>
        </w:rPr>
        <w:t>“L’intera comunità professionale è al fianco delle famiglie, offrendo loro il pieno sostegno. La strategia migliore per combattere il bullismo rimane comunque la prevenzione. Va promosso, a partire dagli ambienti familiari, scolastici, e dei media un clima culturale e sociale che scoraggi sul nascere certi comportamenti prepotenti e prevaricatori. Il ruolo dello psicologo è fondamentale per aiutare sia la vittima che il carnefice attraverso interventi di sensibilizzazione sulla comunità, con programmi ed interventi psicosociali e psicopedagogici. Sia a casa che a scuola è importante insegnare il rispetto verso gli altri, favorire l’autostima e formare, sia gli adulti che i ragazzi, ad affrontare i conflitti, a gestire le emozioni e a rispettare la convivenza civile e le regole” conclude Gesualdo.</w:t>
      </w:r>
    </w:p>
    <w:p w:rsidR="0035427F" w:rsidRDefault="0035427F" w:rsidP="00681FC7">
      <w:pPr>
        <w:pStyle w:val="xgmail-corpoa"/>
        <w:shd w:val="clear" w:color="auto" w:fill="FFFFFF"/>
        <w:spacing w:before="0" w:beforeAutospacing="0" w:after="0" w:afterAutospacing="0"/>
        <w:jc w:val="both"/>
        <w:rPr>
          <w:rFonts w:ascii="Helvetica" w:hAnsi="Helvetica" w:cs="Helvetica"/>
          <w:sz w:val="22"/>
          <w:szCs w:val="22"/>
          <w:bdr w:val="none" w:sz="0" w:space="0" w:color="auto" w:frame="1"/>
        </w:rPr>
      </w:pPr>
    </w:p>
    <w:p w:rsidR="0035427F" w:rsidRPr="00F92E4A" w:rsidRDefault="0035427F" w:rsidP="00681FC7">
      <w:pPr>
        <w:pStyle w:val="xgmail-corpoa"/>
        <w:shd w:val="clear" w:color="auto" w:fill="FFFFFF"/>
        <w:spacing w:before="0" w:beforeAutospacing="0" w:after="0" w:afterAutospacing="0"/>
        <w:jc w:val="both"/>
        <w:rPr>
          <w:rFonts w:ascii="Helvetica" w:hAnsi="Helvetica" w:cs="Helvetica"/>
          <w:sz w:val="22"/>
          <w:szCs w:val="22"/>
          <w:bdr w:val="none" w:sz="0" w:space="0" w:color="auto" w:frame="1"/>
        </w:rPr>
      </w:pPr>
    </w:p>
    <w:p w:rsidR="00681FC7" w:rsidRDefault="00681FC7" w:rsidP="00CB2D8D">
      <w:pPr>
        <w:pStyle w:val="xgmail-corpoa"/>
        <w:shd w:val="clear" w:color="auto" w:fill="FFFFFF"/>
        <w:spacing w:before="0" w:beforeAutospacing="0" w:after="0" w:afterAutospacing="0"/>
        <w:jc w:val="both"/>
        <w:rPr>
          <w:rFonts w:ascii="Helvetica" w:hAnsi="Helvetica" w:cs="Helvetica"/>
          <w:color w:val="000000"/>
          <w:sz w:val="22"/>
          <w:szCs w:val="22"/>
        </w:rPr>
      </w:pPr>
    </w:p>
    <w:p w:rsidR="00CB2D8D" w:rsidRDefault="00CB2D8D" w:rsidP="00CB2D8D">
      <w:pPr>
        <w:pStyle w:val="xgmail-corpoa"/>
        <w:shd w:val="clear" w:color="auto" w:fill="FFFFFF"/>
        <w:spacing w:before="0" w:beforeAutospacing="0" w:after="0" w:afterAutospacing="0"/>
        <w:jc w:val="both"/>
        <w:rPr>
          <w:rFonts w:ascii="Helvetica" w:hAnsi="Helvetica" w:cs="Helvetica"/>
          <w:color w:val="000000"/>
          <w:sz w:val="22"/>
          <w:szCs w:val="22"/>
        </w:rPr>
      </w:pPr>
      <w:r>
        <w:rPr>
          <w:rFonts w:ascii="Helvetica" w:hAnsi="Helvetica" w:cs="Helvetica"/>
          <w:color w:val="000000"/>
          <w:sz w:val="22"/>
          <w:szCs w:val="22"/>
          <w:u w:val="single"/>
        </w:rPr>
        <w:t>Con preghiera di pubblicazione.</w:t>
      </w:r>
    </w:p>
    <w:p w:rsidR="00CB2D8D" w:rsidRDefault="00CB2D8D" w:rsidP="00CB2D8D">
      <w:pPr>
        <w:pStyle w:val="xgmail-corpoa"/>
        <w:shd w:val="clear" w:color="auto" w:fill="FFFFFF"/>
        <w:spacing w:before="0" w:beforeAutospacing="0" w:after="0" w:afterAutospacing="0"/>
        <w:jc w:val="both"/>
        <w:rPr>
          <w:rFonts w:ascii="Helvetica" w:hAnsi="Helvetica" w:cs="Helvetica"/>
          <w:color w:val="000000"/>
          <w:sz w:val="22"/>
          <w:szCs w:val="22"/>
        </w:rPr>
      </w:pPr>
    </w:p>
    <w:p w:rsidR="00CB2D8D" w:rsidRDefault="00CB2D8D" w:rsidP="00CB2D8D">
      <w:pPr>
        <w:pStyle w:val="xgmail-corpoa"/>
        <w:shd w:val="clear" w:color="auto" w:fill="FFFFFF"/>
        <w:spacing w:before="0" w:beforeAutospacing="0" w:after="0" w:afterAutospacing="0"/>
        <w:jc w:val="both"/>
        <w:rPr>
          <w:rFonts w:ascii="Helvetica" w:hAnsi="Helvetica" w:cs="Helvetica"/>
          <w:color w:val="000000"/>
          <w:sz w:val="22"/>
          <w:szCs w:val="22"/>
        </w:rPr>
      </w:pPr>
      <w:r>
        <w:rPr>
          <w:rFonts w:ascii="Helvetica" w:hAnsi="Helvetica" w:cs="Helvetica"/>
          <w:b/>
          <w:bCs/>
          <w:color w:val="000000"/>
          <w:sz w:val="22"/>
          <w:szCs w:val="22"/>
        </w:rPr>
        <w:t>Per maggiori informazioni o interviste:</w:t>
      </w:r>
    </w:p>
    <w:p w:rsidR="00CB2D8D" w:rsidRDefault="00CB2D8D" w:rsidP="00CB2D8D">
      <w:pPr>
        <w:pStyle w:val="xgmail-corpoa"/>
        <w:shd w:val="clear" w:color="auto" w:fill="FFFFFF"/>
        <w:spacing w:before="0" w:beforeAutospacing="0" w:after="0" w:afterAutospacing="0"/>
        <w:jc w:val="both"/>
        <w:rPr>
          <w:rFonts w:ascii="Helvetica" w:hAnsi="Helvetica" w:cs="Helvetica"/>
          <w:color w:val="000000"/>
          <w:sz w:val="22"/>
          <w:szCs w:val="22"/>
        </w:rPr>
      </w:pPr>
      <w:r>
        <w:rPr>
          <w:rFonts w:ascii="Helvetica" w:hAnsi="Helvetica" w:cs="Helvetica"/>
          <w:color w:val="000000"/>
          <w:sz w:val="22"/>
          <w:szCs w:val="22"/>
        </w:rPr>
        <w:t>Presidente Ordine Psicologi Regione Puglia</w:t>
      </w:r>
    </w:p>
    <w:p w:rsidR="00530F99" w:rsidRPr="00D46F35" w:rsidRDefault="00466612" w:rsidP="00D46F35">
      <w:pPr>
        <w:pStyle w:val="xgmail-corpoa"/>
        <w:shd w:val="clear" w:color="auto" w:fill="FFFFFF"/>
        <w:spacing w:before="0" w:beforeAutospacing="0" w:after="0" w:afterAutospacing="0"/>
        <w:jc w:val="both"/>
        <w:rPr>
          <w:rFonts w:ascii="Helvetica" w:hAnsi="Helvetica" w:cs="Helvetica"/>
          <w:color w:val="000000"/>
          <w:sz w:val="22"/>
          <w:szCs w:val="22"/>
        </w:rPr>
      </w:pPr>
      <w:r>
        <w:rPr>
          <w:rFonts w:ascii="Helvetica" w:hAnsi="Helvetica" w:cs="Helvetica"/>
          <w:color w:val="000000"/>
          <w:sz w:val="22"/>
          <w:szCs w:val="22"/>
        </w:rPr>
        <w:t>Vincenzo Gesualdo</w:t>
      </w:r>
      <w:r w:rsidR="00CB2D8D">
        <w:rPr>
          <w:rFonts w:ascii="Helvetica" w:hAnsi="Helvetica" w:cs="Helvetica"/>
          <w:color w:val="000000"/>
          <w:sz w:val="22"/>
          <w:szCs w:val="22"/>
        </w:rPr>
        <w:t xml:space="preserve">, tel. </w:t>
      </w:r>
      <w:r w:rsidRPr="00466612">
        <w:rPr>
          <w:rFonts w:ascii="Helvetica" w:hAnsi="Helvetica" w:cs="Helvetica"/>
          <w:color w:val="000000"/>
          <w:sz w:val="22"/>
          <w:szCs w:val="22"/>
        </w:rPr>
        <w:t>348 771 9659</w:t>
      </w:r>
    </w:p>
    <w:sectPr w:rsidR="00530F99" w:rsidRPr="00D46F35" w:rsidSect="00456CAB">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AB"/>
    <w:rsid w:val="00002463"/>
    <w:rsid w:val="00030791"/>
    <w:rsid w:val="00070671"/>
    <w:rsid w:val="00072527"/>
    <w:rsid w:val="000A2F0B"/>
    <w:rsid w:val="000B226A"/>
    <w:rsid w:val="000B7D5F"/>
    <w:rsid w:val="000C189C"/>
    <w:rsid w:val="000C411D"/>
    <w:rsid w:val="00116CAC"/>
    <w:rsid w:val="001304B5"/>
    <w:rsid w:val="00140AAB"/>
    <w:rsid w:val="00151EC7"/>
    <w:rsid w:val="00155D81"/>
    <w:rsid w:val="001D4160"/>
    <w:rsid w:val="001D7CCF"/>
    <w:rsid w:val="001E2762"/>
    <w:rsid w:val="0023448A"/>
    <w:rsid w:val="00240C5A"/>
    <w:rsid w:val="00263BB2"/>
    <w:rsid w:val="002641B4"/>
    <w:rsid w:val="0029269E"/>
    <w:rsid w:val="002B571F"/>
    <w:rsid w:val="0034426D"/>
    <w:rsid w:val="0035427F"/>
    <w:rsid w:val="003674B2"/>
    <w:rsid w:val="00380176"/>
    <w:rsid w:val="00381ED6"/>
    <w:rsid w:val="003A7B53"/>
    <w:rsid w:val="003B1C86"/>
    <w:rsid w:val="003F5E4D"/>
    <w:rsid w:val="00425172"/>
    <w:rsid w:val="004265A2"/>
    <w:rsid w:val="0042743B"/>
    <w:rsid w:val="00456CAB"/>
    <w:rsid w:val="0046120D"/>
    <w:rsid w:val="00466612"/>
    <w:rsid w:val="00473B22"/>
    <w:rsid w:val="0048770F"/>
    <w:rsid w:val="004B3E8D"/>
    <w:rsid w:val="00530F99"/>
    <w:rsid w:val="005377DB"/>
    <w:rsid w:val="005705A6"/>
    <w:rsid w:val="005830A8"/>
    <w:rsid w:val="005850BF"/>
    <w:rsid w:val="00596EF7"/>
    <w:rsid w:val="005F45AB"/>
    <w:rsid w:val="00654443"/>
    <w:rsid w:val="00681FC7"/>
    <w:rsid w:val="00684EE9"/>
    <w:rsid w:val="006A5070"/>
    <w:rsid w:val="006A55A5"/>
    <w:rsid w:val="00776F55"/>
    <w:rsid w:val="007C52A4"/>
    <w:rsid w:val="00806986"/>
    <w:rsid w:val="00827F7A"/>
    <w:rsid w:val="008809E0"/>
    <w:rsid w:val="008875FB"/>
    <w:rsid w:val="008C7666"/>
    <w:rsid w:val="008F0361"/>
    <w:rsid w:val="00906D50"/>
    <w:rsid w:val="00934DDF"/>
    <w:rsid w:val="0094226A"/>
    <w:rsid w:val="00943A5C"/>
    <w:rsid w:val="00976C39"/>
    <w:rsid w:val="009943F5"/>
    <w:rsid w:val="00995272"/>
    <w:rsid w:val="009A066D"/>
    <w:rsid w:val="009B468D"/>
    <w:rsid w:val="00A26AF9"/>
    <w:rsid w:val="00A30DC5"/>
    <w:rsid w:val="00A4596F"/>
    <w:rsid w:val="00A53C43"/>
    <w:rsid w:val="00A6165A"/>
    <w:rsid w:val="00A70CDD"/>
    <w:rsid w:val="00A81221"/>
    <w:rsid w:val="00AA551B"/>
    <w:rsid w:val="00B43699"/>
    <w:rsid w:val="00BB7F2B"/>
    <w:rsid w:val="00BD1201"/>
    <w:rsid w:val="00BD3FCD"/>
    <w:rsid w:val="00C63D09"/>
    <w:rsid w:val="00C64F11"/>
    <w:rsid w:val="00C71E39"/>
    <w:rsid w:val="00CB2D8D"/>
    <w:rsid w:val="00CB42AC"/>
    <w:rsid w:val="00CC28C5"/>
    <w:rsid w:val="00CF7890"/>
    <w:rsid w:val="00D37828"/>
    <w:rsid w:val="00D42DE5"/>
    <w:rsid w:val="00D46F35"/>
    <w:rsid w:val="00D65775"/>
    <w:rsid w:val="00E6325B"/>
    <w:rsid w:val="00E75E60"/>
    <w:rsid w:val="00E85BB6"/>
    <w:rsid w:val="00EA4AE1"/>
    <w:rsid w:val="00EF59E5"/>
    <w:rsid w:val="00EF6CE5"/>
    <w:rsid w:val="00F10FDC"/>
    <w:rsid w:val="00F92E4A"/>
    <w:rsid w:val="00F94CA7"/>
    <w:rsid w:val="00FE3F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DA86"/>
  <w15:docId w15:val="{A4562C0C-B21A-4563-B38F-968614BE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6C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6CAB"/>
    <w:rPr>
      <w:rFonts w:ascii="Tahoma" w:hAnsi="Tahoma" w:cs="Tahoma"/>
      <w:sz w:val="16"/>
      <w:szCs w:val="16"/>
    </w:rPr>
  </w:style>
  <w:style w:type="character" w:styleId="Enfasigrassetto">
    <w:name w:val="Strong"/>
    <w:basedOn w:val="Carpredefinitoparagrafo"/>
    <w:uiPriority w:val="22"/>
    <w:qFormat/>
    <w:rsid w:val="005F45AB"/>
    <w:rPr>
      <w:b/>
      <w:bCs/>
    </w:rPr>
  </w:style>
  <w:style w:type="paragraph" w:styleId="IndirizzoHTML">
    <w:name w:val="HTML Address"/>
    <w:basedOn w:val="Normale"/>
    <w:link w:val="IndirizzoHTMLCarattere"/>
    <w:uiPriority w:val="99"/>
    <w:semiHidden/>
    <w:unhideWhenUsed/>
    <w:rsid w:val="009B468D"/>
    <w:pPr>
      <w:spacing w:after="0" w:line="240" w:lineRule="auto"/>
    </w:pPr>
    <w:rPr>
      <w:rFonts w:ascii="Times New Roman" w:eastAsia="Times New Roman" w:hAnsi="Times New Roman" w:cs="Times New Roman"/>
      <w:i/>
      <w:iCs/>
      <w:sz w:val="24"/>
      <w:szCs w:val="24"/>
      <w:lang w:eastAsia="it-IT"/>
    </w:rPr>
  </w:style>
  <w:style w:type="character" w:customStyle="1" w:styleId="IndirizzoHTMLCarattere">
    <w:name w:val="Indirizzo HTML Carattere"/>
    <w:basedOn w:val="Carpredefinitoparagrafo"/>
    <w:link w:val="IndirizzoHTML"/>
    <w:uiPriority w:val="99"/>
    <w:semiHidden/>
    <w:rsid w:val="009B468D"/>
    <w:rPr>
      <w:rFonts w:ascii="Times New Roman" w:eastAsia="Times New Roman" w:hAnsi="Times New Roman" w:cs="Times New Roman"/>
      <w:i/>
      <w:iCs/>
      <w:sz w:val="24"/>
      <w:szCs w:val="24"/>
      <w:lang w:eastAsia="it-IT"/>
    </w:rPr>
  </w:style>
  <w:style w:type="character" w:styleId="Collegamentoipertestuale">
    <w:name w:val="Hyperlink"/>
    <w:basedOn w:val="Carpredefinitoparagrafo"/>
    <w:uiPriority w:val="99"/>
    <w:semiHidden/>
    <w:unhideWhenUsed/>
    <w:rsid w:val="009B468D"/>
    <w:rPr>
      <w:color w:val="0000FF"/>
      <w:u w:val="single"/>
    </w:rPr>
  </w:style>
  <w:style w:type="paragraph" w:styleId="NormaleWeb">
    <w:name w:val="Normal (Web)"/>
    <w:basedOn w:val="Normale"/>
    <w:uiPriority w:val="99"/>
    <w:semiHidden/>
    <w:unhideWhenUsed/>
    <w:rsid w:val="009B468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idefaultA">
    <w:name w:val="Di default A"/>
    <w:rsid w:val="0046120D"/>
    <w:pPr>
      <w:pBdr>
        <w:top w:val="nil"/>
        <w:left w:val="nil"/>
        <w:bottom w:val="nil"/>
        <w:right w:val="nil"/>
        <w:between w:val="nil"/>
        <w:bar w:val="nil"/>
      </w:pBdr>
    </w:pPr>
    <w:rPr>
      <w:rFonts w:ascii="Helvetica" w:eastAsia="Helvetica" w:hAnsi="Helvetica" w:cs="Helvetica"/>
      <w:color w:val="000000"/>
      <w:u w:color="000000"/>
      <w:bdr w:val="nil"/>
      <w:lang w:eastAsia="it-IT"/>
    </w:rPr>
  </w:style>
  <w:style w:type="paragraph" w:customStyle="1" w:styleId="CorpoA">
    <w:name w:val="Corpo A"/>
    <w:rsid w:val="0046120D"/>
    <w:pPr>
      <w:pBdr>
        <w:top w:val="nil"/>
        <w:left w:val="nil"/>
        <w:bottom w:val="nil"/>
        <w:right w:val="nil"/>
        <w:between w:val="nil"/>
        <w:bar w:val="nil"/>
      </w:pBdr>
    </w:pPr>
    <w:rPr>
      <w:rFonts w:ascii="Helvetica" w:eastAsia="Helvetica" w:hAnsi="Helvetica" w:cs="Helvetica"/>
      <w:color w:val="000000"/>
      <w:u w:color="000000"/>
      <w:bdr w:val="nil"/>
      <w:lang w:eastAsia="it-IT"/>
    </w:rPr>
  </w:style>
  <w:style w:type="paragraph" w:customStyle="1" w:styleId="xmsonormal">
    <w:name w:val="x_msonormal"/>
    <w:basedOn w:val="Normale"/>
    <w:rsid w:val="00CB2D8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gmail-corpoa">
    <w:name w:val="x_gmail-corpoa"/>
    <w:basedOn w:val="Normale"/>
    <w:rsid w:val="00CB2D8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5885">
      <w:bodyDiv w:val="1"/>
      <w:marLeft w:val="0"/>
      <w:marRight w:val="0"/>
      <w:marTop w:val="0"/>
      <w:marBottom w:val="0"/>
      <w:divBdr>
        <w:top w:val="none" w:sz="0" w:space="0" w:color="auto"/>
        <w:left w:val="none" w:sz="0" w:space="0" w:color="auto"/>
        <w:bottom w:val="none" w:sz="0" w:space="0" w:color="auto"/>
        <w:right w:val="none" w:sz="0" w:space="0" w:color="auto"/>
      </w:divBdr>
    </w:div>
    <w:div w:id="1865748639">
      <w:bodyDiv w:val="1"/>
      <w:marLeft w:val="0"/>
      <w:marRight w:val="0"/>
      <w:marTop w:val="0"/>
      <w:marBottom w:val="0"/>
      <w:divBdr>
        <w:top w:val="none" w:sz="0" w:space="0" w:color="auto"/>
        <w:left w:val="none" w:sz="0" w:space="0" w:color="auto"/>
        <w:bottom w:val="none" w:sz="0" w:space="0" w:color="auto"/>
        <w:right w:val="none" w:sz="0" w:space="0" w:color="auto"/>
      </w:divBdr>
    </w:div>
    <w:div w:id="19965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338</Words>
  <Characters>1933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Apr Group</cp:lastModifiedBy>
  <cp:revision>5</cp:revision>
  <dcterms:created xsi:type="dcterms:W3CDTF">2020-02-03T10:15:00Z</dcterms:created>
  <dcterms:modified xsi:type="dcterms:W3CDTF">2020-02-03T11:30:00Z</dcterms:modified>
</cp:coreProperties>
</file>