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9C" w:rsidRDefault="00DD3DF0" w:rsidP="00DD3DF0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9AB51DB" wp14:editId="5FB8DD04">
            <wp:extent cx="1790700" cy="333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BD9">
        <w:br w:type="textWrapping" w:clear="all"/>
      </w:r>
    </w:p>
    <w:p w:rsidR="00573BD9" w:rsidRDefault="00573BD9" w:rsidP="00573BD9">
      <w:pPr>
        <w:jc w:val="center"/>
        <w:rPr>
          <w:rFonts w:ascii="Times New Roman" w:hAnsi="Times New Roman" w:cs="Times New Roman"/>
          <w:i/>
          <w:sz w:val="20"/>
        </w:rPr>
      </w:pPr>
      <w:r w:rsidRPr="00573BD9">
        <w:rPr>
          <w:rFonts w:ascii="Times New Roman" w:hAnsi="Times New Roman" w:cs="Times New Roman"/>
          <w:i/>
          <w:sz w:val="20"/>
        </w:rPr>
        <w:t>https://www.foggiatoday.it/cronaca/ragazzo-picchiato-branco-foggia-donna-aggredita.html</w:t>
      </w:r>
    </w:p>
    <w:p w:rsidR="00573BD9" w:rsidRDefault="00573BD9" w:rsidP="000D48AB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32"/>
          <w:szCs w:val="21"/>
          <w:shd w:val="clear" w:color="auto" w:fill="FFFFFF"/>
          <w:lang w:eastAsia="it-IT"/>
        </w:rPr>
      </w:pPr>
      <w:r w:rsidRPr="00573BD9">
        <w:rPr>
          <w:rFonts w:ascii="Helvetica" w:eastAsia="Times New Roman" w:hAnsi="Helvetica" w:cs="Helvetica"/>
          <w:b/>
          <w:bCs/>
          <w:color w:val="000000"/>
          <w:sz w:val="32"/>
          <w:szCs w:val="21"/>
          <w:shd w:val="clear" w:color="auto" w:fill="FFFFFF"/>
          <w:lang w:eastAsia="it-IT"/>
        </w:rPr>
        <w:t>Foggia, ragazzo picchiato dal branco e donna aggredita e rapinata</w:t>
      </w:r>
      <w:r>
        <w:rPr>
          <w:rFonts w:ascii="Helvetica" w:eastAsia="Times New Roman" w:hAnsi="Helvetica" w:cs="Helvetica"/>
          <w:b/>
          <w:color w:val="000000"/>
          <w:sz w:val="32"/>
          <w:szCs w:val="21"/>
          <w:shd w:val="clear" w:color="auto" w:fill="FFFFFF"/>
          <w:lang w:eastAsia="it-IT"/>
        </w:rPr>
        <w:t xml:space="preserve">. </w:t>
      </w:r>
      <w:r w:rsidRPr="00573BD9">
        <w:rPr>
          <w:rFonts w:ascii="Helvetica" w:eastAsia="Times New Roman" w:hAnsi="Helvetica" w:cs="Helvetica"/>
          <w:b/>
          <w:color w:val="000000"/>
          <w:sz w:val="32"/>
          <w:szCs w:val="21"/>
          <w:shd w:val="clear" w:color="auto" w:fill="FFFFFF"/>
          <w:lang w:eastAsia="it-IT"/>
        </w:rPr>
        <w:t>In branco picchiano a sangue coetaneo, donna aggredita selvaggiamente: non solo bombe, "a Fo</w:t>
      </w:r>
      <w:r>
        <w:rPr>
          <w:rFonts w:ascii="Helvetica" w:eastAsia="Times New Roman" w:hAnsi="Helvetica" w:cs="Helvetica"/>
          <w:b/>
          <w:color w:val="000000"/>
          <w:sz w:val="32"/>
          <w:szCs w:val="21"/>
          <w:shd w:val="clear" w:color="auto" w:fill="FFFFFF"/>
          <w:lang w:eastAsia="it-IT"/>
        </w:rPr>
        <w:t>ggia anche violenza e bullismo"</w:t>
      </w:r>
    </w:p>
    <w:p w:rsidR="000D48AB" w:rsidRDefault="000D48AB" w:rsidP="000D48A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br/>
      </w:r>
      <w:r w:rsidR="00573BD9" w:rsidRPr="00573BD9">
        <w:rPr>
          <w:rFonts w:ascii="Helvetica" w:eastAsia="Times New Roman" w:hAnsi="Helvetica" w:cs="Helvetica"/>
          <w:color w:val="000000"/>
          <w:sz w:val="24"/>
          <w:szCs w:val="21"/>
          <w:shd w:val="clear" w:color="auto" w:fill="FFFFFF"/>
          <w:lang w:eastAsia="it-IT"/>
        </w:rPr>
        <w:t>Il commento di Enzo Gesualdo, presidente dell’Ordine degli Psicologi della regione Puglia, sui violenti episodi avvenu</w:t>
      </w:r>
      <w:r w:rsidRPr="000D48AB">
        <w:rPr>
          <w:rFonts w:ascii="Helvetica" w:eastAsia="Times New Roman" w:hAnsi="Helvetica" w:cs="Helvetica"/>
          <w:color w:val="000000"/>
          <w:sz w:val="24"/>
          <w:szCs w:val="21"/>
          <w:shd w:val="clear" w:color="auto" w:fill="FFFFFF"/>
          <w:lang w:eastAsia="it-IT"/>
        </w:rPr>
        <w:t>ti in città negli ultimi giorni</w:t>
      </w:r>
      <w:r w:rsidR="00573BD9" w:rsidRPr="00573BD9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br/>
      </w:r>
    </w:p>
    <w:p w:rsidR="000D48AB" w:rsidRDefault="000D48AB" w:rsidP="000D48A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</w:pPr>
      <w:r>
        <w:rPr>
          <w:noProof/>
          <w:lang w:eastAsia="it-IT"/>
        </w:rPr>
        <w:drawing>
          <wp:inline distT="0" distB="0" distL="0" distR="0" wp14:anchorId="6F055244" wp14:editId="29B5B091">
            <wp:extent cx="4564695" cy="2574235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051" cy="25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AB" w:rsidRDefault="000D48AB" w:rsidP="000D48A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</w:pPr>
    </w:p>
    <w:p w:rsidR="000D48AB" w:rsidRDefault="000D48AB" w:rsidP="000D48AB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</w:pPr>
    </w:p>
    <w:p w:rsidR="00573BD9" w:rsidRPr="00573BD9" w:rsidRDefault="000D48AB" w:rsidP="000D48AB">
      <w:pPr>
        <w:spacing w:after="0" w:line="240" w:lineRule="auto"/>
        <w:rPr>
          <w:rFonts w:ascii="Helvetica" w:eastAsia="Times New Roman" w:hAnsi="Helvetica" w:cs="Helvetica"/>
          <w:sz w:val="2"/>
          <w:szCs w:val="2"/>
          <w:lang w:eastAsia="it-IT"/>
        </w:rPr>
      </w:pP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Non solo criminalità, ma anche </w:t>
      </w:r>
      <w:r w:rsidRPr="000D48AB">
        <w:rPr>
          <w:rFonts w:ascii="Georgia" w:eastAsia="Times New Roman" w:hAnsi="Georgia" w:cs="Times New Roman"/>
          <w:b/>
          <w:bCs/>
          <w:color w:val="151010"/>
          <w:sz w:val="20"/>
          <w:szCs w:val="24"/>
          <w:lang w:eastAsia="it-IT"/>
        </w:rPr>
        <w:t>bullismo e violenza a Foggia</w:t>
      </w: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 negli ultimi giorni. Due episodi, in particolare, "un ragazzo di 18 anni vittima di un branco" e una </w:t>
      </w:r>
      <w:hyperlink r:id="rId8" w:history="1">
        <w:r w:rsidRPr="000D48AB">
          <w:rPr>
            <w:rFonts w:ascii="Georgia" w:eastAsia="Times New Roman" w:hAnsi="Georgia" w:cs="Times New Roman"/>
            <w:b/>
            <w:bCs/>
            <w:color w:val="151010"/>
            <w:sz w:val="20"/>
            <w:szCs w:val="24"/>
            <w:u w:val="single"/>
            <w:bdr w:val="none" w:sz="0" w:space="0" w:color="auto" w:frame="1"/>
            <w:lang w:eastAsia="it-IT"/>
          </w:rPr>
          <w:t>donna aggredita in strada</w:t>
        </w:r>
      </w:hyperlink>
      <w:r w:rsidRPr="000D48AB">
        <w:rPr>
          <w:rFonts w:ascii="Georgia" w:eastAsia="Times New Roman" w:hAnsi="Georgia" w:cs="Times New Roman"/>
          <w:b/>
          <w:bCs/>
          <w:color w:val="151010"/>
          <w:sz w:val="20"/>
          <w:szCs w:val="24"/>
          <w:lang w:eastAsia="it-IT"/>
        </w:rPr>
        <w:t>, </w:t>
      </w: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trascinata in un cortile e picchiata da uno sconosciuto che ha tentato di sottrarle il cellulare.  “Entrambe le vicende hanno come denominatore comune il linguaggio della violenza e la negazione del valore dell’altro come soggetto portatore di diritti”, sottolinea </w:t>
      </w:r>
      <w:r w:rsidRPr="000D48AB">
        <w:rPr>
          <w:rFonts w:ascii="Georgia" w:eastAsia="Times New Roman" w:hAnsi="Georgia" w:cs="Times New Roman"/>
          <w:b/>
          <w:bCs/>
          <w:color w:val="151010"/>
          <w:sz w:val="20"/>
          <w:szCs w:val="24"/>
          <w:lang w:eastAsia="it-IT"/>
        </w:rPr>
        <w:t>Enzo Gesualdo, presidente dell’Ordine degli Psicologi della regione Puglia</w:t>
      </w: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. “Siamo dinanzi ad un problema di deformazione educativa che si dipana dal livello macro sociale a quello delle relazioni familiari”, continua il presidente degli psicologi pugliesi. “</w:t>
      </w:r>
      <w:r w:rsidRPr="000D48AB">
        <w:rPr>
          <w:rFonts w:ascii="Georgia" w:eastAsia="Times New Roman" w:hAnsi="Georgia" w:cs="Times New Roman"/>
          <w:b/>
          <w:bCs/>
          <w:color w:val="151010"/>
          <w:sz w:val="20"/>
          <w:szCs w:val="24"/>
          <w:lang w:eastAsia="it-IT"/>
        </w:rPr>
        <w:t>Vito</w:t>
      </w: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, il ragazzo </w:t>
      </w:r>
      <w:r w:rsidRPr="000D48AB">
        <w:rPr>
          <w:rFonts w:ascii="Georgia" w:eastAsia="Times New Roman" w:hAnsi="Georgia" w:cs="Times New Roman"/>
          <w:b/>
          <w:bCs/>
          <w:color w:val="151010"/>
          <w:sz w:val="20"/>
          <w:szCs w:val="24"/>
          <w:lang w:eastAsia="it-IT"/>
        </w:rPr>
        <w:t>picchiato a sangue</w:t>
      </w:r>
      <w:r w:rsidRPr="000D48AB">
        <w:rPr>
          <w:rFonts w:ascii="Georgia" w:eastAsia="Times New Roman" w:hAnsi="Georgia" w:cs="Times New Roman"/>
          <w:color w:val="151010"/>
          <w:sz w:val="20"/>
          <w:szCs w:val="24"/>
          <w:lang w:eastAsia="it-IT"/>
        </w:rPr>
        <w:t> da suoi coetanei, è un’altra vittima di un problema sociale che è molto più grave di quanto possa sembrare”. “Quello del bullismo – continua Gesualdo - è un fenomeno che enfatizza i comportamenti di prepotenza e aggressività come unico canale comunicativo e relazionale che ha modificato il naturale comportamento sociale in esibizioni comportamentali esagerate, nelle quali ogni freno inibitorio è carente”. 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 Anche l’episodio della donna aggredita in strada e picchiata al fine di sottrarle il telefono cellulare richiama la necessità di riflettere sulla natura predatoria di alcuni comportamenti in cui l’Io ancora una volta si riafferma a danno dell’altro. L’adesione al "principio di realtà" si delinea come il passaggio cruciale verso un adeguata evoluzione dei rapporti interpersonali e ad un maturo equilibrio psichico. Occorre in questo caso predisporre interventi di psicologia di comunità al fine di recuperare il valore della alterità e della comunità solidale come contenitore sociale" conclude Gesualdo.</w:t>
      </w:r>
      <w:r w:rsidRPr="000D48AB">
        <w:rPr>
          <w:rFonts w:ascii="Helvetica" w:eastAsia="Times New Roman" w:hAnsi="Helvetica" w:cs="Helvetica"/>
          <w:color w:val="000000"/>
          <w:sz w:val="18"/>
          <w:szCs w:val="21"/>
          <w:shd w:val="clear" w:color="auto" w:fill="FFFFFF"/>
          <w:lang w:eastAsia="it-IT"/>
        </w:rPr>
        <w:br/>
      </w:r>
      <w:r w:rsidRPr="000D48AB">
        <w:rPr>
          <w:rFonts w:ascii="Helvetica" w:eastAsia="Times New Roman" w:hAnsi="Helvetica" w:cs="Helvetica"/>
          <w:color w:val="000000"/>
          <w:sz w:val="18"/>
          <w:szCs w:val="21"/>
          <w:shd w:val="clear" w:color="auto" w:fill="FFFFFF"/>
          <w:lang w:eastAsia="it-IT"/>
        </w:rPr>
        <w:br/>
      </w:r>
    </w:p>
    <w:p w:rsidR="00573BD9" w:rsidRPr="00573BD9" w:rsidRDefault="00573BD9" w:rsidP="00573BD9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18"/>
          <w:szCs w:val="21"/>
          <w:shd w:val="clear" w:color="auto" w:fill="FFFFFF"/>
          <w:lang w:eastAsia="it-IT"/>
        </w:rPr>
      </w:pPr>
      <w:r w:rsidRPr="000D48AB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7B8A8196" wp14:editId="0B9A61AA">
                <wp:extent cx="10160" cy="10160"/>
                <wp:effectExtent l="0" t="0" r="0" b="0"/>
                <wp:docPr id="4" name="Rettangolo 4" descr="http://ctrl-c.cc/?FkNL1KUK9h3MdmZJXmfH9g4h6hejGGkL0gfjJKMKSGdJ6i5lxMQLFkQkzmDI6GnJ8Gxh2hNGQIDgHiHiLH2mgGyG9gThtH4gT1X80c1XzZnCh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6" alt="Descrizione: http://ctrl-c.cc/?FkNL1KUK9h3MdmZJXmfH9g4h6hejGGkL0gfjJKMKSGdJ6i5lxMQLFkQkzmDI6GnJ8Gxh2hNGQIDgHiHiLH2mgGyG9gThtH4gT1X80c1XzZnCh1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573BD9">
        <w:rPr>
          <w:rFonts w:ascii="Helvetica" w:eastAsia="Times New Roman" w:hAnsi="Helvetica" w:cs="Helvetica"/>
          <w:b/>
          <w:color w:val="000000"/>
          <w:sz w:val="24"/>
          <w:szCs w:val="21"/>
          <w:shd w:val="clear" w:color="auto" w:fill="FFFFFF"/>
          <w:lang w:eastAsia="it-IT"/>
        </w:rPr>
        <w:br/>
      </w:r>
      <w:r w:rsidRPr="00573BD9">
        <w:rPr>
          <w:rFonts w:ascii="Helvetica" w:eastAsia="Times New Roman" w:hAnsi="Helvetica" w:cs="Helvetica"/>
          <w:b/>
          <w:color w:val="000000"/>
          <w:sz w:val="18"/>
          <w:szCs w:val="21"/>
          <w:shd w:val="clear" w:color="auto" w:fill="FFFFFF"/>
          <w:lang w:eastAsia="it-IT"/>
        </w:rPr>
        <w:br/>
      </w:r>
    </w:p>
    <w:p w:rsidR="00573BD9" w:rsidRPr="000D48AB" w:rsidRDefault="00573BD9" w:rsidP="000D48AB">
      <w:pPr>
        <w:spacing w:after="0" w:line="240" w:lineRule="auto"/>
        <w:jc w:val="right"/>
        <w:rPr>
          <w:rFonts w:ascii="Helvetica" w:eastAsia="Times New Roman" w:hAnsi="Helvetica" w:cs="Helvetica"/>
          <w:iCs/>
          <w:color w:val="000000"/>
          <w:sz w:val="24"/>
          <w:szCs w:val="24"/>
          <w:shd w:val="clear" w:color="auto" w:fill="FFFFFF"/>
          <w:lang w:eastAsia="it-IT"/>
        </w:rPr>
      </w:pPr>
      <w:r w:rsidRPr="000D48AB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inline distT="0" distB="0" distL="0" distR="0" wp14:anchorId="43DBFD66" wp14:editId="6994F869">
                <wp:extent cx="10160" cy="10160"/>
                <wp:effectExtent l="0" t="0" r="0" b="0"/>
                <wp:docPr id="3" name="Rettangolo 3" descr="http://ctrl-c.cc/?diRmlGSiZHdJzidjQgDJ8iCkkf3lgGDk2G4KcIyhjh4haKniyL1gmHTi3ING8g4HQmZMBitmLGnK6ifJnhMh2mshoKnhUl4m8mnLFh5J28lJOx11rZqW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26" alt="Descrizione: http://ctrl-c.cc/?diRmlGSiZHdJzidjQgDJ8iCkkf3lgGDk2G4KcIyhjh4haKniyL1gmHTi3ING8g4HQmZMBitmLGnK6ifJnhMh2mshoKnhUl4m8mnLFh5J28lJOx11rZqW11" style="width:.8pt;height: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573BD9">
        <w:rPr>
          <w:rFonts w:ascii="Helvetica" w:eastAsia="Times New Roman" w:hAnsi="Helvetica" w:cs="Helvetica"/>
          <w:color w:val="000000"/>
          <w:sz w:val="18"/>
          <w:szCs w:val="21"/>
          <w:shd w:val="clear" w:color="auto" w:fill="FFFFFF"/>
          <w:lang w:eastAsia="it-IT"/>
        </w:rPr>
        <w:br/>
      </w:r>
      <w:r w:rsidR="000D48AB">
        <w:rPr>
          <w:rFonts w:ascii="Helvetica" w:eastAsia="Times New Roman" w:hAnsi="Helvetica" w:cs="Helvetica"/>
          <w:iCs/>
          <w:color w:val="000000"/>
          <w:sz w:val="24"/>
          <w:szCs w:val="24"/>
          <w:shd w:val="clear" w:color="auto" w:fill="FFFFFF"/>
          <w:lang w:eastAsia="it-IT"/>
        </w:rPr>
        <w:t>7 Gennaio 2020</w:t>
      </w:r>
    </w:p>
    <w:sectPr w:rsidR="00573BD9" w:rsidRPr="000D48AB" w:rsidSect="00573BD9">
      <w:pgSz w:w="11906" w:h="16838"/>
      <w:pgMar w:top="851" w:right="1134" w:bottom="851" w:left="283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E86"/>
    <w:multiLevelType w:val="multilevel"/>
    <w:tmpl w:val="0042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6FB4"/>
    <w:multiLevelType w:val="multilevel"/>
    <w:tmpl w:val="3648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819E8"/>
    <w:multiLevelType w:val="multilevel"/>
    <w:tmpl w:val="06F2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D9"/>
    <w:rsid w:val="000B226A"/>
    <w:rsid w:val="000C189C"/>
    <w:rsid w:val="000D48AB"/>
    <w:rsid w:val="003A7B53"/>
    <w:rsid w:val="00573BD9"/>
    <w:rsid w:val="00D72DA8"/>
    <w:rsid w:val="00DD3DF0"/>
    <w:rsid w:val="00E342EA"/>
    <w:rsid w:val="00FC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0D4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D48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73BD9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73B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73BD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D48A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D48A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ummary">
    <w:name w:val="summary"/>
    <w:basedOn w:val="Normale"/>
    <w:rsid w:val="000D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-name">
    <w:name w:val="author-name"/>
    <w:basedOn w:val="Carpredefinitoparagrafo"/>
    <w:rsid w:val="000D48AB"/>
  </w:style>
  <w:style w:type="paragraph" w:styleId="NormaleWeb">
    <w:name w:val="Normal (Web)"/>
    <w:basedOn w:val="Normale"/>
    <w:uiPriority w:val="99"/>
    <w:semiHidden/>
    <w:unhideWhenUsed/>
    <w:rsid w:val="000D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0D4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D48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73BD9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73B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73BD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D48A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D48A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ummary">
    <w:name w:val="summary"/>
    <w:basedOn w:val="Normale"/>
    <w:rsid w:val="000D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-name">
    <w:name w:val="author-name"/>
    <w:basedOn w:val="Carpredefinitoparagrafo"/>
    <w:rsid w:val="000D48AB"/>
  </w:style>
  <w:style w:type="paragraph" w:styleId="NormaleWeb">
    <w:name w:val="Normal (Web)"/>
    <w:basedOn w:val="Normale"/>
    <w:uiPriority w:val="99"/>
    <w:semiHidden/>
    <w:unhideWhenUsed/>
    <w:rsid w:val="000D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355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769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6036">
              <w:marLeft w:val="0"/>
              <w:marRight w:val="0"/>
              <w:marTop w:val="0"/>
              <w:marBottom w:val="0"/>
              <w:divBdr>
                <w:top w:val="single" w:sz="12" w:space="0" w:color="F2463D"/>
                <w:left w:val="none" w:sz="0" w:space="0" w:color="F2463D"/>
                <w:bottom w:val="none" w:sz="0" w:space="0" w:color="F2463D"/>
                <w:right w:val="none" w:sz="0" w:space="0" w:color="F2463D"/>
              </w:divBdr>
              <w:divsChild>
                <w:div w:id="73073431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65074246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27101118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  <w:div w:id="14623092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  <w:div w:id="195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ggiatoday.it/cronaca/aggressione-donna-senzatetto-viale-fortore-foggi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2020-01-08T08:05:00Z</dcterms:created>
  <dcterms:modified xsi:type="dcterms:W3CDTF">2020-01-08T08:32:00Z</dcterms:modified>
</cp:coreProperties>
</file>